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9C9AB" w14:textId="77777777" w:rsidR="00FA25CA" w:rsidRDefault="00FA25CA">
      <w:pPr>
        <w:pStyle w:val="Corpodeltesto"/>
        <w:spacing w:before="10"/>
        <w:rPr>
          <w:rFonts w:ascii="Times New Roman"/>
          <w:sz w:val="2"/>
        </w:rPr>
      </w:pPr>
    </w:p>
    <w:p w14:paraId="7D39C9AC" w14:textId="77777777" w:rsidR="00FA25CA" w:rsidRDefault="00C723D7">
      <w:pPr>
        <w:pStyle w:val="Corpodeltesto"/>
        <w:ind w:left="411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7D39C9D0" wp14:editId="7D39C9D1">
            <wp:extent cx="1260142" cy="461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4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9C9AD" w14:textId="77777777" w:rsidR="00FA25CA" w:rsidRDefault="00FA25CA">
      <w:pPr>
        <w:pStyle w:val="Corpodeltesto"/>
        <w:rPr>
          <w:rFonts w:ascii="Times New Roman"/>
        </w:rPr>
      </w:pPr>
    </w:p>
    <w:p w14:paraId="75414E44" w14:textId="77777777" w:rsidR="005856EF" w:rsidRDefault="005856EF" w:rsidP="005856EF">
      <w:pPr>
        <w:pStyle w:val="Corpodeltesto"/>
        <w:rPr>
          <w:b/>
          <w:bCs/>
          <w:sz w:val="32"/>
          <w:szCs w:val="32"/>
        </w:rPr>
      </w:pPr>
    </w:p>
    <w:p w14:paraId="65648E65" w14:textId="77777777" w:rsidR="005856EF" w:rsidRPr="001B4F2F" w:rsidRDefault="005856EF" w:rsidP="005856EF">
      <w:pPr>
        <w:pStyle w:val="Corpodeltesto"/>
        <w:jc w:val="center"/>
        <w:rPr>
          <w:b/>
          <w:bCs/>
          <w:sz w:val="32"/>
          <w:szCs w:val="32"/>
        </w:rPr>
      </w:pPr>
      <w:r w:rsidRPr="001B4F2F">
        <w:rPr>
          <w:b/>
          <w:bCs/>
          <w:sz w:val="32"/>
          <w:szCs w:val="32"/>
        </w:rPr>
        <w:t>COMUNICATO STAMPA</w:t>
      </w:r>
    </w:p>
    <w:p w14:paraId="5DB7B718" w14:textId="77777777" w:rsidR="005856EF" w:rsidRPr="001B4F2F" w:rsidRDefault="005856EF" w:rsidP="005856EF">
      <w:pPr>
        <w:pStyle w:val="Corpodeltesto"/>
        <w:rPr>
          <w:b/>
          <w:bCs/>
          <w:sz w:val="32"/>
          <w:szCs w:val="32"/>
        </w:rPr>
      </w:pPr>
    </w:p>
    <w:p w14:paraId="6BF7FDF7" w14:textId="77777777" w:rsidR="005856EF" w:rsidRDefault="005856EF" w:rsidP="005856EF">
      <w:pPr>
        <w:pStyle w:val="Corpodeltesto"/>
        <w:rPr>
          <w:b/>
          <w:bCs/>
          <w:sz w:val="28"/>
          <w:szCs w:val="28"/>
        </w:rPr>
      </w:pPr>
      <w:r w:rsidRPr="00190576">
        <w:rPr>
          <w:b/>
          <w:bCs/>
          <w:sz w:val="28"/>
          <w:szCs w:val="28"/>
        </w:rPr>
        <w:t>Milano, 13 febbraio 2020</w:t>
      </w:r>
    </w:p>
    <w:p w14:paraId="23D6DC4D" w14:textId="77777777" w:rsidR="005856EF" w:rsidRPr="00190576" w:rsidRDefault="005856EF" w:rsidP="005856EF">
      <w:pPr>
        <w:pStyle w:val="Corpodeltesto"/>
        <w:rPr>
          <w:b/>
          <w:bCs/>
          <w:sz w:val="28"/>
          <w:szCs w:val="28"/>
        </w:rPr>
      </w:pPr>
    </w:p>
    <w:p w14:paraId="04CE3B49" w14:textId="77777777" w:rsidR="005856EF" w:rsidRDefault="005856EF" w:rsidP="005856EF">
      <w:pPr>
        <w:adjustRightInd w:val="0"/>
        <w:spacing w:after="240" w:line="340" w:lineRule="atLeast"/>
        <w:rPr>
          <w:rFonts w:ascii="Times Roman" w:eastAsiaTheme="minorHAnsi" w:hAnsi="Times Roman" w:cs="Times Roman"/>
          <w:color w:val="000000"/>
          <w:sz w:val="28"/>
          <w:szCs w:val="28"/>
          <w:lang w:eastAsia="en-US" w:bidi="ar-SA"/>
        </w:rPr>
      </w:pPr>
      <w:r w:rsidRPr="00190576">
        <w:rPr>
          <w:b/>
          <w:bCs/>
          <w:sz w:val="28"/>
          <w:szCs w:val="28"/>
        </w:rPr>
        <w:t>Fondazione Sicomoro per l’Istruzione Onlus partecipa a “</w:t>
      </w:r>
      <w:r w:rsidRPr="00190576">
        <w:rPr>
          <w:rFonts w:eastAsiaTheme="minorHAnsi" w:cs="Times Roman"/>
          <w:b/>
          <w:bCs/>
          <w:color w:val="000000"/>
          <w:sz w:val="28"/>
          <w:szCs w:val="28"/>
          <w:lang w:eastAsia="en-US" w:bidi="ar-SA"/>
        </w:rPr>
        <w:t xml:space="preserve">CIVIL WEEK </w:t>
      </w:r>
      <w:r w:rsidRPr="00190576">
        <w:rPr>
          <w:rFonts w:eastAsiaTheme="minorHAnsi" w:cs="American Typewriter"/>
          <w:b/>
          <w:bCs/>
          <w:color w:val="000000"/>
          <w:sz w:val="28"/>
          <w:szCs w:val="28"/>
          <w:lang w:eastAsia="en-US" w:bidi="ar-SA"/>
        </w:rPr>
        <w:t>‐</w:t>
      </w:r>
      <w:r w:rsidRPr="00190576">
        <w:rPr>
          <w:rFonts w:eastAsiaTheme="minorHAnsi" w:cs="Times Roman"/>
          <w:b/>
          <w:bCs/>
          <w:color w:val="000000"/>
          <w:sz w:val="28"/>
          <w:szCs w:val="28"/>
          <w:lang w:eastAsia="en-US" w:bidi="ar-SA"/>
        </w:rPr>
        <w:t xml:space="preserve"> La Società in movimento</w:t>
      </w:r>
      <w:r w:rsidRPr="00190576">
        <w:rPr>
          <w:rFonts w:eastAsiaTheme="minorHAnsi" w:cs="Times Roman"/>
          <w:color w:val="000000"/>
          <w:sz w:val="28"/>
          <w:szCs w:val="28"/>
          <w:lang w:eastAsia="en-US" w:bidi="ar-SA"/>
        </w:rPr>
        <w:t xml:space="preserve">: </w:t>
      </w:r>
      <w:r w:rsidRPr="00190576">
        <w:rPr>
          <w:rFonts w:eastAsiaTheme="minorHAnsi" w:cs="Times Roman"/>
          <w:b/>
          <w:bCs/>
          <w:color w:val="000000"/>
          <w:sz w:val="28"/>
          <w:szCs w:val="28"/>
          <w:lang w:eastAsia="en-US" w:bidi="ar-SA"/>
        </w:rPr>
        <w:t xml:space="preserve">la prima settimana italiana della cittadinanza attiva”, </w:t>
      </w:r>
      <w:r w:rsidRPr="00190576">
        <w:rPr>
          <w:rFonts w:eastAsiaTheme="minorHAnsi" w:cs="Times Roman"/>
          <w:b/>
          <w:color w:val="000000"/>
          <w:sz w:val="28"/>
          <w:szCs w:val="28"/>
          <w:lang w:eastAsia="en-US" w:bidi="ar-SA"/>
        </w:rPr>
        <w:t>(Milano, 5 /8 marzo 2020</w:t>
      </w:r>
      <w:r>
        <w:rPr>
          <w:rFonts w:eastAsiaTheme="minorHAnsi" w:cs="Times Roman"/>
          <w:b/>
          <w:color w:val="000000"/>
          <w:sz w:val="28"/>
          <w:szCs w:val="28"/>
          <w:lang w:eastAsia="en-US" w:bidi="ar-SA"/>
        </w:rPr>
        <w:t>)</w:t>
      </w:r>
      <w:r w:rsidRPr="00190576">
        <w:rPr>
          <w:rFonts w:eastAsiaTheme="minorHAnsi" w:cs="Times Roman"/>
          <w:b/>
          <w:bCs/>
          <w:color w:val="000000"/>
          <w:sz w:val="28"/>
          <w:szCs w:val="28"/>
          <w:lang w:eastAsia="en-US" w:bidi="ar-SA"/>
        </w:rPr>
        <w:t>.  Un evento inedito dedicato alle persone, alla solidarietà e alle economie civili</w:t>
      </w:r>
      <w:r w:rsidRPr="00190576">
        <w:rPr>
          <w:rFonts w:ascii="Times Roman" w:eastAsiaTheme="minorHAnsi" w:hAnsi="Times Roman" w:cs="Times Roman"/>
          <w:color w:val="000000"/>
          <w:sz w:val="28"/>
          <w:szCs w:val="28"/>
          <w:lang w:eastAsia="en-US" w:bidi="ar-SA"/>
        </w:rPr>
        <w:t xml:space="preserve">, </w:t>
      </w:r>
      <w:r w:rsidRPr="00190576">
        <w:rPr>
          <w:rFonts w:eastAsiaTheme="minorHAnsi" w:cs="Times Roman"/>
          <w:b/>
          <w:color w:val="000000"/>
          <w:sz w:val="28"/>
          <w:szCs w:val="28"/>
          <w:lang w:eastAsia="en-US" w:bidi="ar-SA"/>
        </w:rPr>
        <w:t>nato da un progetto del Corriere della Sera</w:t>
      </w:r>
      <w:r w:rsidRPr="00190576">
        <w:rPr>
          <w:rFonts w:eastAsiaTheme="minorHAnsi" w:cs="American Typewriter"/>
          <w:b/>
          <w:color w:val="000000"/>
          <w:sz w:val="28"/>
          <w:szCs w:val="28"/>
          <w:lang w:eastAsia="en-US" w:bidi="ar-SA"/>
        </w:rPr>
        <w:t>‐</w:t>
      </w:r>
      <w:r w:rsidRPr="00190576">
        <w:rPr>
          <w:rFonts w:eastAsiaTheme="minorHAnsi" w:cs="Times Roman"/>
          <w:b/>
          <w:color w:val="000000"/>
          <w:sz w:val="28"/>
          <w:szCs w:val="28"/>
          <w:lang w:eastAsia="en-US" w:bidi="ar-SA"/>
        </w:rPr>
        <w:t>Buone Notizie, CSV Milano, i Forum del Terzo Settore, in collaborazione con Regione Lombardia, Città Metropolitana, Comune di Milano. </w:t>
      </w:r>
      <w:r>
        <w:rPr>
          <w:rFonts w:ascii="Times Roman" w:eastAsiaTheme="minorHAnsi" w:hAnsi="Times Roman" w:cs="Times Roman"/>
          <w:color w:val="000000"/>
          <w:sz w:val="28"/>
          <w:szCs w:val="28"/>
          <w:lang w:eastAsia="en-US" w:bidi="ar-SA"/>
        </w:rPr>
        <w:t xml:space="preserve"> </w:t>
      </w:r>
    </w:p>
    <w:p w14:paraId="76C513AB" w14:textId="77777777" w:rsidR="005856EF" w:rsidRPr="003E4463" w:rsidRDefault="005856EF" w:rsidP="005856EF">
      <w:pPr>
        <w:adjustRightInd w:val="0"/>
        <w:spacing w:after="240" w:line="340" w:lineRule="atLeast"/>
        <w:rPr>
          <w:rFonts w:ascii="Times Roman" w:eastAsiaTheme="minorHAnsi" w:hAnsi="Times Roman" w:cs="Times Roman"/>
          <w:color w:val="000000"/>
          <w:sz w:val="28"/>
          <w:szCs w:val="28"/>
          <w:lang w:eastAsia="en-US" w:bidi="ar-SA"/>
        </w:rPr>
      </w:pPr>
      <w:r w:rsidRPr="00652273">
        <w:rPr>
          <w:rFonts w:eastAsiaTheme="minorHAnsi" w:cs="Times Roman"/>
          <w:b/>
          <w:color w:val="000000"/>
          <w:sz w:val="28"/>
          <w:szCs w:val="28"/>
          <w:lang w:eastAsia="en-US" w:bidi="ar-SA"/>
        </w:rPr>
        <w:t>Per l’occasione la Fondazione Sicomoro</w:t>
      </w:r>
      <w:r>
        <w:rPr>
          <w:rFonts w:eastAsiaTheme="minorHAnsi" w:cs="Times Roman"/>
          <w:b/>
          <w:color w:val="000000"/>
          <w:sz w:val="28"/>
          <w:szCs w:val="28"/>
          <w:lang w:eastAsia="en-US" w:bidi="ar-SA"/>
        </w:rPr>
        <w:t xml:space="preserve"> </w:t>
      </w:r>
      <w:r w:rsidRPr="00B7710D">
        <w:rPr>
          <w:rFonts w:eastAsiaTheme="minorHAnsi" w:cs="Times Roman"/>
          <w:b/>
          <w:sz w:val="28"/>
          <w:szCs w:val="28"/>
          <w:lang w:eastAsia="en-US" w:bidi="ar-SA"/>
        </w:rPr>
        <w:t>con l’Istituto Comprensivo Arcadia Milano e la Rete Milanese delle Scuole della Seconda Opportunità</w:t>
      </w:r>
      <w:r w:rsidRPr="00652273">
        <w:rPr>
          <w:rFonts w:eastAsiaTheme="minorHAnsi" w:cs="Times Roman"/>
          <w:b/>
          <w:color w:val="000000"/>
          <w:sz w:val="28"/>
          <w:szCs w:val="28"/>
          <w:lang w:eastAsia="en-US" w:bidi="ar-SA"/>
        </w:rPr>
        <w:t xml:space="preserve"> è lieta di presentare l’evento</w:t>
      </w:r>
    </w:p>
    <w:p w14:paraId="01907126" w14:textId="77777777" w:rsidR="005856EF" w:rsidRPr="001B4F2F" w:rsidRDefault="005856EF" w:rsidP="005856EF">
      <w:pPr>
        <w:pStyle w:val="Corpodeltesto"/>
        <w:jc w:val="center"/>
        <w:rPr>
          <w:b/>
          <w:bCs/>
          <w:sz w:val="32"/>
          <w:szCs w:val="32"/>
        </w:rPr>
      </w:pPr>
      <w:r w:rsidRPr="001B4F2F">
        <w:rPr>
          <w:b/>
          <w:bCs/>
          <w:sz w:val="32"/>
          <w:szCs w:val="32"/>
        </w:rPr>
        <w:t>È TEMPO DI SCUOLA</w:t>
      </w:r>
    </w:p>
    <w:p w14:paraId="1D51732F" w14:textId="77777777" w:rsidR="005856EF" w:rsidRPr="00C44B7B" w:rsidRDefault="005856EF" w:rsidP="005856EF">
      <w:pPr>
        <w:pStyle w:val="Corpodeltesto"/>
        <w:jc w:val="center"/>
        <w:rPr>
          <w:b/>
          <w:bCs/>
          <w:sz w:val="28"/>
          <w:szCs w:val="28"/>
        </w:rPr>
      </w:pPr>
      <w:r w:rsidRPr="00C44B7B">
        <w:rPr>
          <w:b/>
          <w:bCs/>
          <w:sz w:val="28"/>
          <w:szCs w:val="28"/>
        </w:rPr>
        <w:t>Per una scuola che non lasci indietro nessuno: tavola rotonda e laboratori per sperimentare i tempi della relazione educativa nei processi di apprendimento</w:t>
      </w:r>
    </w:p>
    <w:p w14:paraId="58BC8447" w14:textId="77777777" w:rsidR="005856EF" w:rsidRPr="00C6159E" w:rsidRDefault="005856EF" w:rsidP="005856EF">
      <w:pPr>
        <w:pStyle w:val="Corpodeltesto"/>
        <w:rPr>
          <w:bCs/>
          <w:sz w:val="32"/>
          <w:szCs w:val="32"/>
        </w:rPr>
      </w:pPr>
    </w:p>
    <w:p w14:paraId="532B7198" w14:textId="77777777" w:rsidR="005856EF" w:rsidRDefault="005856EF" w:rsidP="005856EF">
      <w:pPr>
        <w:pStyle w:val="NormaleWeb"/>
        <w:textAlignment w:val="baseline"/>
        <w:rPr>
          <w:rFonts w:ascii="Helvetica Neue" w:hAnsi="Helvetica Neue"/>
        </w:rPr>
      </w:pPr>
      <w:r w:rsidRPr="00C6159E">
        <w:rPr>
          <w:rFonts w:ascii="Helvetica Neue" w:hAnsi="Helvetica Neue"/>
        </w:rPr>
        <w:t xml:space="preserve">È possibile una scuola che accoglie, una scuola in grado di aiutare chi è in difficoltà nel proprio percorso, tanto da essere a rischio di dispersione? Per </w:t>
      </w:r>
      <w:r w:rsidRPr="00C6159E">
        <w:rPr>
          <w:rFonts w:ascii="Helvetica Neue" w:hAnsi="Helvetica Neue"/>
          <w:b/>
        </w:rPr>
        <w:t>Fondazione Sicomoro</w:t>
      </w:r>
      <w:r w:rsidRPr="00C6159E">
        <w:rPr>
          <w:rFonts w:ascii="Helvetica Neue" w:hAnsi="Helvetica Neue"/>
        </w:rPr>
        <w:t xml:space="preserve"> la risposta è un modello di intervento sviluppato in collaborazione con le istituzioni e che si basa sui tempi della relazione educativa. Un modello che, dal 2012, a Milano e a Lodi, ha preso la forma della </w:t>
      </w:r>
      <w:r w:rsidRPr="00C6159E">
        <w:rPr>
          <w:rFonts w:ascii="Helvetica Neue" w:hAnsi="Helvetica Neue"/>
          <w:b/>
        </w:rPr>
        <w:t>Scuola Sicomoro I-Care</w:t>
      </w:r>
      <w:r w:rsidRPr="00C6159E">
        <w:rPr>
          <w:rFonts w:ascii="Helvetica Neue" w:hAnsi="Helvetica Neue"/>
        </w:rPr>
        <w:t xml:space="preserve">. </w:t>
      </w:r>
    </w:p>
    <w:p w14:paraId="44B1B5A0" w14:textId="77777777" w:rsidR="005856EF" w:rsidRPr="00C6159E" w:rsidRDefault="005856EF" w:rsidP="005856EF">
      <w:pPr>
        <w:pStyle w:val="NormaleWeb"/>
        <w:textAlignment w:val="baseline"/>
        <w:rPr>
          <w:rFonts w:ascii="Helvetica Neue" w:hAnsi="Helvetica Neue"/>
        </w:rPr>
      </w:pPr>
      <w:r w:rsidRPr="00C6159E">
        <w:rPr>
          <w:rFonts w:ascii="Helvetica Neue" w:hAnsi="Helvetica Neue"/>
        </w:rPr>
        <w:t>Ne parleremo durante una tavola rotonda a più voci e insieme sperimenteremo, grazie a workshop esperienziali, strumenti e metodi di tale modello.</w:t>
      </w:r>
    </w:p>
    <w:p w14:paraId="70919A0E" w14:textId="77777777" w:rsidR="005856EF" w:rsidRPr="00707A3C" w:rsidRDefault="005856EF" w:rsidP="005856EF">
      <w:pPr>
        <w:rPr>
          <w:rFonts w:cs="Times New Roman"/>
          <w:color w:val="FF0000"/>
          <w:sz w:val="24"/>
          <w:szCs w:val="24"/>
        </w:rPr>
      </w:pPr>
    </w:p>
    <w:p w14:paraId="1CD0109C" w14:textId="77777777" w:rsidR="005856EF" w:rsidRPr="001B4F2F" w:rsidRDefault="005856EF" w:rsidP="005856EF">
      <w:pPr>
        <w:pStyle w:val="Corpodeltesto"/>
        <w:jc w:val="both"/>
        <w:rPr>
          <w:b/>
          <w:bCs/>
          <w:sz w:val="24"/>
          <w:szCs w:val="24"/>
        </w:rPr>
      </w:pPr>
    </w:p>
    <w:p w14:paraId="7519FE85" w14:textId="77777777" w:rsidR="005856EF" w:rsidRDefault="005856EF" w:rsidP="005856EF">
      <w:pPr>
        <w:pStyle w:val="Corpodel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“E’ TEMPO DI SCUOLA” SI TERRA’ VENERDI’ 6 MARZO 2020, PRESSO LA SEDE DELL’ISTITUTO ZACCARIA, MILANO, VIA DELLA COMMENDA 5, DALLE ORE 14.30 ALLE ORE 18.30</w:t>
      </w:r>
    </w:p>
    <w:p w14:paraId="014629F5" w14:textId="77777777" w:rsidR="005856EF" w:rsidRDefault="005856EF" w:rsidP="005856EF">
      <w:pPr>
        <w:pStyle w:val="Corpodeltesto"/>
        <w:jc w:val="both"/>
        <w:rPr>
          <w:b/>
          <w:bCs/>
          <w:sz w:val="24"/>
          <w:szCs w:val="24"/>
        </w:rPr>
      </w:pPr>
    </w:p>
    <w:p w14:paraId="7BC4565F" w14:textId="77777777" w:rsidR="005856EF" w:rsidRPr="00333AF3" w:rsidRDefault="005856EF" w:rsidP="005856EF">
      <w:pPr>
        <w:pStyle w:val="Corpodeltesto"/>
        <w:jc w:val="both"/>
        <w:rPr>
          <w:b/>
          <w:bCs/>
          <w:sz w:val="24"/>
          <w:szCs w:val="24"/>
        </w:rPr>
      </w:pPr>
      <w:r w:rsidRPr="00333AF3">
        <w:rPr>
          <w:b/>
          <w:bCs/>
          <w:sz w:val="24"/>
          <w:szCs w:val="24"/>
        </w:rPr>
        <w:t>PROGRAMMA</w:t>
      </w:r>
    </w:p>
    <w:p w14:paraId="36326776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46B7DCEE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  <w:r w:rsidRPr="00333AF3">
        <w:rPr>
          <w:color w:val="231F20"/>
          <w:sz w:val="24"/>
          <w:szCs w:val="24"/>
        </w:rPr>
        <w:t xml:space="preserve">ore 14.30 </w:t>
      </w:r>
    </w:p>
    <w:p w14:paraId="16A35FBE" w14:textId="77777777" w:rsidR="005856EF" w:rsidRPr="00333AF3" w:rsidRDefault="005856EF" w:rsidP="005856EF">
      <w:pPr>
        <w:pStyle w:val="Corpodeltesto"/>
        <w:ind w:right="351"/>
        <w:jc w:val="both"/>
        <w:rPr>
          <w:b/>
          <w:bCs/>
          <w:color w:val="231F20"/>
          <w:sz w:val="24"/>
          <w:szCs w:val="24"/>
        </w:rPr>
      </w:pPr>
      <w:r w:rsidRPr="00333AF3">
        <w:rPr>
          <w:b/>
          <w:bCs/>
          <w:color w:val="231F20"/>
          <w:sz w:val="24"/>
          <w:szCs w:val="24"/>
        </w:rPr>
        <w:t>Registrazione dei partecipanti</w:t>
      </w:r>
    </w:p>
    <w:p w14:paraId="149CC83A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5C111567" w14:textId="77777777" w:rsidR="005856EF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166EFBA5" w14:textId="77777777" w:rsidR="005856EF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007118FD" w14:textId="77777777" w:rsidR="00FA2CB9" w:rsidRDefault="00FA2CB9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5DBA287E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  <w:r w:rsidRPr="00333AF3">
        <w:rPr>
          <w:color w:val="231F20"/>
          <w:sz w:val="24"/>
          <w:szCs w:val="24"/>
        </w:rPr>
        <w:t xml:space="preserve">ore 14.45, </w:t>
      </w:r>
      <w:r w:rsidRPr="00333AF3">
        <w:rPr>
          <w:b/>
          <w:color w:val="231F20"/>
          <w:sz w:val="24"/>
          <w:szCs w:val="24"/>
        </w:rPr>
        <w:t>Aula Magna Istituto Zaccaria</w:t>
      </w:r>
    </w:p>
    <w:p w14:paraId="49B0584B" w14:textId="77777777" w:rsidR="005856EF" w:rsidRPr="00333AF3" w:rsidRDefault="005856EF" w:rsidP="005856EF">
      <w:pPr>
        <w:pStyle w:val="Corpodeltesto"/>
        <w:ind w:right="351"/>
        <w:jc w:val="both"/>
        <w:rPr>
          <w:b/>
          <w:bCs/>
          <w:color w:val="231F20"/>
          <w:sz w:val="24"/>
          <w:szCs w:val="24"/>
        </w:rPr>
      </w:pPr>
      <w:r w:rsidRPr="00333AF3">
        <w:rPr>
          <w:b/>
          <w:bCs/>
          <w:color w:val="231F20"/>
          <w:sz w:val="24"/>
          <w:szCs w:val="24"/>
        </w:rPr>
        <w:t>Il tempo della parola</w:t>
      </w:r>
    </w:p>
    <w:p w14:paraId="0D380C04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3A31B5F8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  <w:r w:rsidRPr="00333AF3">
        <w:rPr>
          <w:color w:val="231F20"/>
          <w:sz w:val="24"/>
          <w:szCs w:val="24"/>
        </w:rPr>
        <w:t xml:space="preserve">Introducono </w:t>
      </w:r>
    </w:p>
    <w:p w14:paraId="201EADA2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  <w:r w:rsidRPr="00CF5017">
        <w:rPr>
          <w:b/>
          <w:color w:val="231F20"/>
          <w:sz w:val="24"/>
          <w:szCs w:val="24"/>
        </w:rPr>
        <w:t>Padre Eugenio Brambilla</w:t>
      </w:r>
      <w:r w:rsidRPr="00333AF3">
        <w:rPr>
          <w:color w:val="231F20"/>
          <w:sz w:val="24"/>
          <w:szCs w:val="24"/>
        </w:rPr>
        <w:t>, fondatore della Scuola Sicomoro I-Care e presidente della Fondazione Sicomoro per l’Istruzione Onlus</w:t>
      </w:r>
    </w:p>
    <w:p w14:paraId="53F7DEB7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  <w:r w:rsidRPr="00CF5017">
        <w:rPr>
          <w:b/>
          <w:color w:val="231F20"/>
          <w:sz w:val="24"/>
          <w:szCs w:val="24"/>
        </w:rPr>
        <w:t>Gianpaolo Bovio</w:t>
      </w:r>
      <w:r w:rsidRPr="00333AF3">
        <w:rPr>
          <w:color w:val="231F20"/>
          <w:sz w:val="24"/>
          <w:szCs w:val="24"/>
        </w:rPr>
        <w:t>, Dirigente Istituto Comprensivo Arcadia Milano, Scuola Capofila della Rete milanese delle Scuole della Seconda Opportunità</w:t>
      </w:r>
    </w:p>
    <w:p w14:paraId="6727FB87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03E95D36" w14:textId="77777777" w:rsidR="005856EF" w:rsidRPr="00333AF3" w:rsidRDefault="005856EF" w:rsidP="005856EF">
      <w:pPr>
        <w:pStyle w:val="Corpodeltesto"/>
        <w:ind w:right="351"/>
        <w:rPr>
          <w:b/>
          <w:color w:val="231F20"/>
          <w:sz w:val="24"/>
          <w:szCs w:val="24"/>
        </w:rPr>
      </w:pPr>
      <w:r w:rsidRPr="00333AF3">
        <w:rPr>
          <w:b/>
          <w:color w:val="231F20"/>
          <w:sz w:val="24"/>
          <w:szCs w:val="24"/>
        </w:rPr>
        <w:t>Tavola Rotonda</w:t>
      </w:r>
    </w:p>
    <w:p w14:paraId="2AA99B10" w14:textId="77777777" w:rsidR="005856EF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47AE825D" w14:textId="6BE12ADA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M</w:t>
      </w:r>
      <w:r w:rsidRPr="00333AF3">
        <w:rPr>
          <w:color w:val="231F20"/>
          <w:sz w:val="24"/>
          <w:szCs w:val="24"/>
        </w:rPr>
        <w:t xml:space="preserve">oderata da </w:t>
      </w:r>
      <w:r w:rsidRPr="00CF5017">
        <w:rPr>
          <w:b/>
          <w:color w:val="231F20"/>
          <w:sz w:val="24"/>
          <w:szCs w:val="24"/>
        </w:rPr>
        <w:t>Stefano Arduini</w:t>
      </w:r>
      <w:r w:rsidRPr="00333AF3">
        <w:rPr>
          <w:color w:val="231F20"/>
          <w:sz w:val="24"/>
          <w:szCs w:val="24"/>
        </w:rPr>
        <w:t xml:space="preserve">, </w:t>
      </w:r>
      <w:r w:rsidR="00ED0B69">
        <w:rPr>
          <w:color w:val="231F20"/>
          <w:sz w:val="24"/>
          <w:szCs w:val="24"/>
        </w:rPr>
        <w:t>direttore responsabile</w:t>
      </w:r>
      <w:bookmarkStart w:id="0" w:name="_GoBack"/>
      <w:bookmarkEnd w:id="0"/>
      <w:r w:rsidRPr="00333AF3">
        <w:rPr>
          <w:color w:val="231F20"/>
          <w:sz w:val="24"/>
          <w:szCs w:val="24"/>
        </w:rPr>
        <w:t xml:space="preserve"> del magazine </w:t>
      </w:r>
      <w:r w:rsidRPr="00110BC3">
        <w:rPr>
          <w:b/>
          <w:color w:val="231F20"/>
          <w:sz w:val="24"/>
          <w:szCs w:val="24"/>
        </w:rPr>
        <w:t xml:space="preserve">Vita </w:t>
      </w:r>
    </w:p>
    <w:p w14:paraId="0CCC038D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  <w:r w:rsidRPr="00333AF3">
        <w:rPr>
          <w:color w:val="231F20"/>
          <w:sz w:val="24"/>
          <w:szCs w:val="24"/>
        </w:rPr>
        <w:t>Intervengono:</w:t>
      </w:r>
    </w:p>
    <w:p w14:paraId="09B102EE" w14:textId="77777777" w:rsidR="005856EF" w:rsidRPr="00333AF3" w:rsidRDefault="005856EF" w:rsidP="005856EF">
      <w:pPr>
        <w:pStyle w:val="Corpodeltesto"/>
        <w:numPr>
          <w:ilvl w:val="0"/>
          <w:numId w:val="1"/>
        </w:numPr>
        <w:ind w:left="360" w:right="351"/>
        <w:rPr>
          <w:color w:val="231F20"/>
          <w:sz w:val="24"/>
          <w:szCs w:val="24"/>
        </w:rPr>
      </w:pPr>
      <w:r w:rsidRPr="00CF5017">
        <w:rPr>
          <w:b/>
          <w:color w:val="231F20"/>
          <w:sz w:val="24"/>
          <w:szCs w:val="24"/>
        </w:rPr>
        <w:t>Luca Grossi</w:t>
      </w:r>
      <w:r w:rsidRPr="00CF5017">
        <w:rPr>
          <w:color w:val="231F20"/>
          <w:sz w:val="24"/>
          <w:szCs w:val="24"/>
        </w:rPr>
        <w:t>,</w:t>
      </w:r>
      <w:r w:rsidRPr="00333AF3">
        <w:rPr>
          <w:color w:val="231F20"/>
          <w:sz w:val="24"/>
          <w:szCs w:val="24"/>
        </w:rPr>
        <w:t xml:space="preserve"> educatore, docente e coordinatore Scuola Sicomoro I-Care Lodi</w:t>
      </w:r>
    </w:p>
    <w:p w14:paraId="66CA1B9B" w14:textId="77777777" w:rsidR="005856EF" w:rsidRPr="00333AF3" w:rsidRDefault="005856EF" w:rsidP="005856EF">
      <w:pPr>
        <w:pStyle w:val="Corpodeltesto"/>
        <w:numPr>
          <w:ilvl w:val="0"/>
          <w:numId w:val="1"/>
        </w:numPr>
        <w:ind w:left="360" w:right="351"/>
        <w:rPr>
          <w:color w:val="231F20"/>
          <w:sz w:val="24"/>
          <w:szCs w:val="24"/>
        </w:rPr>
      </w:pPr>
      <w:r w:rsidRPr="00CF5017">
        <w:rPr>
          <w:b/>
          <w:color w:val="231F20"/>
          <w:sz w:val="24"/>
          <w:szCs w:val="24"/>
        </w:rPr>
        <w:t>Sabina Banfi</w:t>
      </w:r>
      <w:r w:rsidRPr="00333AF3">
        <w:rPr>
          <w:color w:val="231F20"/>
          <w:sz w:val="24"/>
          <w:szCs w:val="24"/>
        </w:rPr>
        <w:t>, responsabile Area Servizi Scolastici ed educativi Comune di Milano</w:t>
      </w:r>
    </w:p>
    <w:p w14:paraId="7291FD85" w14:textId="77777777" w:rsidR="005856EF" w:rsidRPr="00333AF3" w:rsidRDefault="005856EF" w:rsidP="005856EF">
      <w:pPr>
        <w:pStyle w:val="Corpodeltesto"/>
        <w:numPr>
          <w:ilvl w:val="0"/>
          <w:numId w:val="1"/>
        </w:numPr>
        <w:ind w:left="360" w:right="351"/>
        <w:rPr>
          <w:color w:val="231F20"/>
          <w:sz w:val="24"/>
          <w:szCs w:val="24"/>
        </w:rPr>
      </w:pPr>
      <w:r w:rsidRPr="00CF5017">
        <w:rPr>
          <w:b/>
          <w:color w:val="231F20"/>
          <w:sz w:val="24"/>
          <w:szCs w:val="24"/>
        </w:rPr>
        <w:t>Milena Santerini</w:t>
      </w:r>
      <w:r w:rsidRPr="00333AF3">
        <w:rPr>
          <w:color w:val="231F20"/>
          <w:sz w:val="24"/>
          <w:szCs w:val="24"/>
        </w:rPr>
        <w:t xml:space="preserve">, </w:t>
      </w:r>
      <w:r>
        <w:rPr>
          <w:color w:val="231F20"/>
          <w:sz w:val="24"/>
          <w:szCs w:val="24"/>
        </w:rPr>
        <w:t xml:space="preserve">docente presso la </w:t>
      </w:r>
      <w:r w:rsidRPr="00333AF3">
        <w:rPr>
          <w:color w:val="231F20"/>
          <w:sz w:val="24"/>
          <w:szCs w:val="24"/>
        </w:rPr>
        <w:t>Facoltà di Scienze della Formazione, Dipartimento di Pedagogia, Università Cattolica del Sacro Cuore</w:t>
      </w:r>
    </w:p>
    <w:p w14:paraId="65B7CCF4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573E8D5F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  <w:r w:rsidRPr="00333AF3">
        <w:rPr>
          <w:color w:val="231F20"/>
          <w:sz w:val="24"/>
          <w:szCs w:val="24"/>
        </w:rPr>
        <w:t>Coffee Break</w:t>
      </w:r>
    </w:p>
    <w:p w14:paraId="15C26276" w14:textId="77777777" w:rsidR="005856EF" w:rsidRPr="00333AF3" w:rsidRDefault="005856EF" w:rsidP="005856EF">
      <w:pPr>
        <w:pStyle w:val="Corpodeltesto"/>
        <w:ind w:right="351"/>
        <w:jc w:val="both"/>
        <w:rPr>
          <w:color w:val="231F20"/>
          <w:sz w:val="24"/>
          <w:szCs w:val="24"/>
        </w:rPr>
      </w:pPr>
    </w:p>
    <w:p w14:paraId="5D480063" w14:textId="77777777" w:rsidR="005856EF" w:rsidRPr="00333AF3" w:rsidRDefault="005856EF" w:rsidP="005856EF">
      <w:pPr>
        <w:pStyle w:val="Corpodeltesto"/>
        <w:ind w:right="351"/>
        <w:jc w:val="both"/>
        <w:rPr>
          <w:b/>
          <w:color w:val="231F20"/>
          <w:sz w:val="24"/>
          <w:szCs w:val="24"/>
        </w:rPr>
      </w:pPr>
      <w:r w:rsidRPr="00333AF3">
        <w:rPr>
          <w:color w:val="231F20"/>
          <w:sz w:val="24"/>
          <w:szCs w:val="24"/>
        </w:rPr>
        <w:t>ore 17</w:t>
      </w:r>
      <w:r>
        <w:rPr>
          <w:color w:val="231F20"/>
          <w:sz w:val="24"/>
          <w:szCs w:val="24"/>
        </w:rPr>
        <w:t>.15,</w:t>
      </w:r>
      <w:r w:rsidRPr="00333AF3">
        <w:rPr>
          <w:color w:val="231F20"/>
          <w:sz w:val="24"/>
          <w:szCs w:val="24"/>
        </w:rPr>
        <w:t xml:space="preserve"> </w:t>
      </w:r>
      <w:r w:rsidRPr="00333AF3">
        <w:rPr>
          <w:b/>
          <w:color w:val="231F20"/>
          <w:sz w:val="24"/>
          <w:szCs w:val="24"/>
        </w:rPr>
        <w:t>aule dell’Istiuto Zaccaria</w:t>
      </w:r>
    </w:p>
    <w:p w14:paraId="2E43C6A9" w14:textId="77777777" w:rsidR="005856EF" w:rsidRPr="00333AF3" w:rsidRDefault="005856EF" w:rsidP="005856EF">
      <w:pPr>
        <w:pStyle w:val="Corpodeltesto"/>
        <w:ind w:right="351"/>
        <w:jc w:val="both"/>
        <w:rPr>
          <w:b/>
          <w:bCs/>
          <w:color w:val="231F20"/>
          <w:sz w:val="24"/>
          <w:szCs w:val="24"/>
        </w:rPr>
      </w:pPr>
      <w:r w:rsidRPr="00333AF3">
        <w:rPr>
          <w:b/>
          <w:bCs/>
          <w:color w:val="231F20"/>
          <w:sz w:val="24"/>
          <w:szCs w:val="24"/>
        </w:rPr>
        <w:t>Il tempo dell’azione</w:t>
      </w:r>
    </w:p>
    <w:p w14:paraId="3AB899A5" w14:textId="56EB2B54" w:rsidR="005856EF" w:rsidRPr="00333AF3" w:rsidRDefault="005856EF" w:rsidP="005856EF">
      <w:pPr>
        <w:pStyle w:val="Corpodeltesto"/>
        <w:ind w:right="351"/>
        <w:rPr>
          <w:color w:val="231F20"/>
          <w:sz w:val="24"/>
          <w:szCs w:val="24"/>
        </w:rPr>
      </w:pPr>
      <w:r w:rsidRPr="00333AF3">
        <w:rPr>
          <w:color w:val="231F20"/>
          <w:sz w:val="24"/>
          <w:szCs w:val="24"/>
        </w:rPr>
        <w:t xml:space="preserve">WORKSHOP - Esperienza pratica laboratoriale sui tempi nella relazione educativa nel mondo della scuola </w:t>
      </w:r>
    </w:p>
    <w:p w14:paraId="345AD445" w14:textId="77777777" w:rsidR="005856EF" w:rsidRPr="00333AF3" w:rsidRDefault="005856EF" w:rsidP="005856EF">
      <w:pPr>
        <w:pStyle w:val="NormaleWeb"/>
        <w:textAlignment w:val="baseline"/>
        <w:rPr>
          <w:rFonts w:ascii="Helvetica Neue" w:hAnsi="Helvetica Neue"/>
          <w:color w:val="666666"/>
        </w:rPr>
      </w:pPr>
    </w:p>
    <w:p w14:paraId="1B8E289F" w14:textId="77777777" w:rsidR="005856EF" w:rsidRDefault="005856EF" w:rsidP="005856EF">
      <w:pPr>
        <w:pStyle w:val="NormaleWeb"/>
        <w:textAlignment w:val="baseline"/>
        <w:rPr>
          <w:rFonts w:ascii="Helvetica Neue" w:hAnsi="Helvetica Neue"/>
          <w:color w:val="666666"/>
        </w:rPr>
      </w:pPr>
      <w:r w:rsidRPr="001B4F2F">
        <w:rPr>
          <w:rFonts w:ascii="Helvetica Neue" w:hAnsi="Helvetica Neue"/>
          <w:color w:val="666666"/>
        </w:rPr>
        <w:t>I lavori si chiuderanno alle ore 18:30.</w:t>
      </w:r>
    </w:p>
    <w:p w14:paraId="29E9CCD7" w14:textId="6BB3501C" w:rsidR="00CC40FA" w:rsidRPr="00C367C5" w:rsidRDefault="00CC40FA" w:rsidP="005856EF">
      <w:pPr>
        <w:pStyle w:val="NormaleWeb"/>
        <w:textAlignment w:val="baseline"/>
        <w:rPr>
          <w:rFonts w:ascii="Helvetica Neue" w:hAnsi="Helvetica Neue"/>
          <w:b/>
        </w:rPr>
      </w:pPr>
      <w:r w:rsidRPr="00C367C5">
        <w:rPr>
          <w:rFonts w:ascii="Helvetica Neue" w:hAnsi="Helvetica Neue"/>
          <w:b/>
        </w:rPr>
        <w:t>L’evento è organizzato grazie al sostegno di</w:t>
      </w:r>
      <w:r w:rsidRPr="00C367C5">
        <w:rPr>
          <w:rFonts w:ascii="Helvetica Neue" w:hAnsi="Helvetica Neue"/>
        </w:rPr>
        <w:t xml:space="preserve"> </w:t>
      </w:r>
      <w:r w:rsidRPr="00C367C5">
        <w:rPr>
          <w:rFonts w:ascii="Helvetica Neue" w:hAnsi="Helvetica Neue"/>
          <w:b/>
        </w:rPr>
        <w:t>Rotary Distretto 2041</w:t>
      </w:r>
    </w:p>
    <w:p w14:paraId="37B90F2A" w14:textId="77777777" w:rsidR="005856EF" w:rsidRPr="001B4F2F" w:rsidRDefault="005856EF" w:rsidP="005856EF">
      <w:pPr>
        <w:pStyle w:val="NormaleWeb"/>
        <w:textAlignment w:val="baseline"/>
        <w:rPr>
          <w:rFonts w:ascii="Helvetica Neue" w:hAnsi="Helvetica Neue"/>
          <w:color w:val="666666"/>
        </w:rPr>
      </w:pPr>
    </w:p>
    <w:p w14:paraId="518788F6" w14:textId="77777777" w:rsidR="005856EF" w:rsidRDefault="005856EF" w:rsidP="005856EF">
      <w:pPr>
        <w:pStyle w:val="NormaleWeb"/>
        <w:textAlignment w:val="baseline"/>
        <w:rPr>
          <w:rStyle w:val="Enfasigrassetto"/>
          <w:rFonts w:ascii="Helvetica Neue" w:hAnsi="Helvetica Neue"/>
          <w:color w:val="008FD3"/>
          <w:bdr w:val="none" w:sz="0" w:space="0" w:color="auto" w:frame="1"/>
        </w:rPr>
      </w:pPr>
    </w:p>
    <w:p w14:paraId="1E618EF3" w14:textId="77777777" w:rsidR="005856EF" w:rsidRDefault="005856EF" w:rsidP="005856EF">
      <w:pPr>
        <w:rPr>
          <w:rStyle w:val="Enfasigrassetto"/>
          <w:color w:val="008FD3"/>
          <w:sz w:val="24"/>
          <w:szCs w:val="24"/>
          <w:bdr w:val="none" w:sz="0" w:space="0" w:color="auto" w:frame="1"/>
        </w:rPr>
      </w:pPr>
      <w:r w:rsidRPr="005856EF">
        <w:rPr>
          <w:rStyle w:val="Enfasigrassetto"/>
          <w:sz w:val="24"/>
          <w:szCs w:val="24"/>
          <w:bdr w:val="none" w:sz="0" w:space="0" w:color="auto" w:frame="1"/>
        </w:rPr>
        <w:t>INFORMAZIONI</w:t>
      </w:r>
      <w:r w:rsidRPr="005856EF">
        <w:rPr>
          <w:rStyle w:val="Enfasigrassetto"/>
          <w:color w:val="008FD3"/>
          <w:sz w:val="24"/>
          <w:szCs w:val="24"/>
          <w:bdr w:val="none" w:sz="0" w:space="0" w:color="auto" w:frame="1"/>
        </w:rPr>
        <w:t xml:space="preserve">: </w:t>
      </w:r>
    </w:p>
    <w:p w14:paraId="60F12692" w14:textId="1FB5C6F0" w:rsidR="005856EF" w:rsidRPr="005856EF" w:rsidRDefault="005856EF" w:rsidP="005856EF">
      <w:pPr>
        <w:rPr>
          <w:rFonts w:ascii="Times" w:eastAsia="Times New Roman" w:hAnsi="Times" w:cs="Times New Roman"/>
          <w:sz w:val="24"/>
          <w:szCs w:val="24"/>
          <w:lang w:bidi="ar-SA"/>
        </w:rPr>
      </w:pPr>
      <w:r w:rsidRPr="005856E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EVENTO VALIDO AI FINI DELL’AGGIORNAMENTO (AI SENSI DELL’ART.1 COMMA 6 DIRETTIVA 160/2016)</w:t>
      </w:r>
    </w:p>
    <w:p w14:paraId="16EA0DEF" w14:textId="77777777" w:rsidR="005856EF" w:rsidRPr="005856EF" w:rsidRDefault="005856EF" w:rsidP="005856EF">
      <w:pPr>
        <w:pStyle w:val="NormaleWeb"/>
        <w:textAlignment w:val="baseline"/>
        <w:rPr>
          <w:rStyle w:val="Enfasigrassetto"/>
          <w:rFonts w:ascii="Helvetica Neue" w:hAnsi="Helvetica Neue"/>
          <w:bdr w:val="none" w:sz="0" w:space="0" w:color="auto" w:frame="1"/>
        </w:rPr>
      </w:pPr>
    </w:p>
    <w:p w14:paraId="579E22E0" w14:textId="2C254A30" w:rsidR="005856EF" w:rsidRPr="001B4F2F" w:rsidRDefault="005856EF" w:rsidP="005856EF">
      <w:pPr>
        <w:pStyle w:val="NormaleWeb"/>
        <w:textAlignment w:val="baseline"/>
        <w:rPr>
          <w:rFonts w:ascii="Helvetica Neue" w:hAnsi="Helvetica Neue"/>
          <w:color w:val="666666"/>
        </w:rPr>
      </w:pPr>
      <w:r w:rsidRPr="001B4F2F">
        <w:rPr>
          <w:rFonts w:ascii="Helvetica Neue" w:hAnsi="Helvetica Neue"/>
          <w:color w:val="666666"/>
        </w:rPr>
        <w:t>Prenotazione obbligatoria tramite link evenbrite:</w:t>
      </w:r>
    </w:p>
    <w:p w14:paraId="68ACDF96" w14:textId="77777777" w:rsidR="005856EF" w:rsidRDefault="00ED0B69" w:rsidP="005856EF">
      <w:pPr>
        <w:pStyle w:val="NormaleWeb"/>
        <w:textAlignment w:val="baseline"/>
        <w:rPr>
          <w:rFonts w:ascii="Helvetica Neue" w:hAnsi="Helvetica Neue"/>
          <w:color w:val="666666"/>
        </w:rPr>
      </w:pPr>
      <w:hyperlink r:id="rId9" w:history="1">
        <w:r w:rsidR="005856EF" w:rsidRPr="001B4F2F">
          <w:rPr>
            <w:rStyle w:val="Collegamentoipertestuale"/>
            <w:rFonts w:ascii="Helvetica Neue" w:hAnsi="Helvetica Neue"/>
            <w:bdr w:val="none" w:sz="0" w:space="0" w:color="auto" w:frame="1"/>
          </w:rPr>
          <w:t>https://www.eventbrite.it/e/biglietti-e-tempo-di-scuola-93069624753?utm_term=eventurl_text</w:t>
        </w:r>
      </w:hyperlink>
    </w:p>
    <w:p w14:paraId="4B0A7321" w14:textId="77777777" w:rsidR="005856EF" w:rsidRPr="001B4F2F" w:rsidRDefault="005856EF" w:rsidP="005856EF">
      <w:pPr>
        <w:pStyle w:val="NormaleWeb"/>
        <w:textAlignment w:val="baseline"/>
        <w:rPr>
          <w:rFonts w:ascii="Helvetica Neue" w:hAnsi="Helvetica Neue"/>
          <w:color w:val="666666"/>
        </w:rPr>
      </w:pPr>
    </w:p>
    <w:p w14:paraId="6AEF9992" w14:textId="77777777" w:rsidR="005856EF" w:rsidRPr="00592634" w:rsidRDefault="005856EF" w:rsidP="005856EF">
      <w:pPr>
        <w:pStyle w:val="NormaleWeb"/>
        <w:textAlignment w:val="baseline"/>
        <w:rPr>
          <w:rFonts w:ascii="Helvetica Neue" w:hAnsi="Helvetica Neue"/>
          <w:color w:val="666666"/>
        </w:rPr>
      </w:pPr>
      <w:r w:rsidRPr="00592634">
        <w:rPr>
          <w:rFonts w:ascii="Helvetica Neue" w:hAnsi="Helvetica Neue"/>
          <w:color w:val="666666"/>
        </w:rPr>
        <w:t>Per info:</w:t>
      </w:r>
      <w:r w:rsidRPr="00592634">
        <w:rPr>
          <w:rStyle w:val="Enfasigrassetto"/>
          <w:rFonts w:ascii="Helvetica Neue" w:hAnsi="Helvetica Neue"/>
          <w:color w:val="666666"/>
          <w:bdr w:val="none" w:sz="0" w:space="0" w:color="auto" w:frame="1"/>
        </w:rPr>
        <w:t> </w:t>
      </w:r>
      <w:hyperlink r:id="rId10" w:history="1">
        <w:r w:rsidRPr="00592634">
          <w:rPr>
            <w:rStyle w:val="Collegamentoipertestuale"/>
            <w:rFonts w:ascii="Helvetica Neue" w:hAnsi="Helvetica Neue"/>
            <w:bdr w:val="none" w:sz="0" w:space="0" w:color="auto" w:frame="1"/>
          </w:rPr>
          <w:t>comunicazione@fondazionesicomoro.it</w:t>
        </w:r>
      </w:hyperlink>
    </w:p>
    <w:p w14:paraId="04E3550D" w14:textId="7CEB9E9C" w:rsidR="005856EF" w:rsidRDefault="005856EF" w:rsidP="005856EF">
      <w:pPr>
        <w:pStyle w:val="NormaleWeb"/>
        <w:textAlignment w:val="baseline"/>
        <w:rPr>
          <w:rStyle w:val="Collegamentoipertestuale"/>
          <w:rFonts w:ascii="Helvetica Neue" w:hAnsi="Helvetica Neue"/>
        </w:rPr>
      </w:pPr>
      <w:r w:rsidRPr="00592634">
        <w:rPr>
          <w:rFonts w:ascii="Helvetica Neue" w:hAnsi="Helvetica Neue"/>
          <w:color w:val="666666"/>
        </w:rPr>
        <w:t>Per approfondimenti: ufficio  stampa</w:t>
      </w:r>
      <w:r w:rsidR="00C367C5">
        <w:rPr>
          <w:rFonts w:ascii="Helvetica Neue" w:hAnsi="Helvetica Neue"/>
          <w:color w:val="666666"/>
        </w:rPr>
        <w:t xml:space="preserve"> Stefano Marzorati - cell. 339 1792366</w:t>
      </w:r>
      <w:r w:rsidRPr="00592634">
        <w:rPr>
          <w:rFonts w:ascii="Helvetica Neue" w:hAnsi="Helvetica Neue"/>
          <w:color w:val="666666"/>
        </w:rPr>
        <w:t xml:space="preserve"> </w:t>
      </w:r>
      <w:hyperlink r:id="rId11" w:history="1">
        <w:r w:rsidRPr="00592634">
          <w:rPr>
            <w:rStyle w:val="Collegamentoipertestuale"/>
            <w:rFonts w:ascii="Helvetica Neue" w:hAnsi="Helvetica Neue"/>
          </w:rPr>
          <w:t>press@fondazionesicomoro.it</w:t>
        </w:r>
      </w:hyperlink>
    </w:p>
    <w:p w14:paraId="045C4175" w14:textId="77777777" w:rsidR="00F85701" w:rsidRPr="00592634" w:rsidRDefault="00F85701" w:rsidP="005856EF">
      <w:pPr>
        <w:pStyle w:val="NormaleWeb"/>
        <w:textAlignment w:val="baseline"/>
        <w:rPr>
          <w:rFonts w:ascii="Helvetica Neue" w:hAnsi="Helvetica Neue"/>
          <w:color w:val="666666"/>
        </w:rPr>
      </w:pPr>
    </w:p>
    <w:p w14:paraId="3520EBFE" w14:textId="77777777" w:rsidR="005856EF" w:rsidRPr="00592634" w:rsidRDefault="005856EF" w:rsidP="005856EF">
      <w:pPr>
        <w:pStyle w:val="p1"/>
        <w:spacing w:before="0" w:beforeAutospacing="0" w:after="0" w:afterAutospacing="0"/>
        <w:textAlignment w:val="baseline"/>
        <w:rPr>
          <w:rStyle w:val="s1"/>
          <w:rFonts w:ascii="Helvetica Neue" w:hAnsi="Helvetica Neue"/>
          <w:color w:val="666666"/>
          <w:sz w:val="24"/>
          <w:szCs w:val="24"/>
          <w:bdr w:val="none" w:sz="0" w:space="0" w:color="auto" w:frame="1"/>
        </w:rPr>
      </w:pPr>
      <w:r w:rsidRPr="00592634">
        <w:rPr>
          <w:rStyle w:val="s1"/>
          <w:rFonts w:ascii="Helvetica Neue" w:hAnsi="Helvetica Neue"/>
          <w:color w:val="666666"/>
          <w:sz w:val="24"/>
          <w:szCs w:val="24"/>
          <w:bdr w:val="none" w:sz="0" w:space="0" w:color="auto" w:frame="1"/>
        </w:rPr>
        <w:t>La struttura è accessibile anche a persone con disabilità motoria</w:t>
      </w:r>
    </w:p>
    <w:p w14:paraId="0D8570B0" w14:textId="0EF042E9" w:rsidR="00592634" w:rsidRPr="00592634" w:rsidRDefault="00592634" w:rsidP="00592634">
      <w:pPr>
        <w:adjustRightInd w:val="0"/>
        <w:spacing w:after="240" w:line="360" w:lineRule="atLeast"/>
        <w:rPr>
          <w:rFonts w:eastAsiaTheme="minorHAnsi" w:cs="Times"/>
          <w:sz w:val="24"/>
          <w:szCs w:val="24"/>
          <w:lang w:eastAsia="en-US" w:bidi="ar-SA"/>
        </w:rPr>
      </w:pPr>
      <w:r w:rsidRPr="00592634">
        <w:rPr>
          <w:rFonts w:eastAsiaTheme="minorHAnsi" w:cs="Calibri"/>
          <w:sz w:val="24"/>
          <w:szCs w:val="24"/>
          <w:lang w:eastAsia="en-US" w:bidi="ar-SA"/>
        </w:rPr>
        <w:t xml:space="preserve">Il programma di Civil Week è disponibile su </w:t>
      </w:r>
      <w:r w:rsidRPr="00592634">
        <w:rPr>
          <w:rFonts w:eastAsiaTheme="minorHAnsi" w:cs="Calibri"/>
          <w:color w:val="0000FF"/>
          <w:sz w:val="24"/>
          <w:szCs w:val="24"/>
          <w:lang w:eastAsia="en-US" w:bidi="ar-SA"/>
        </w:rPr>
        <w:t xml:space="preserve">www.civilweek.it, </w:t>
      </w:r>
      <w:r w:rsidRPr="00592634">
        <w:rPr>
          <w:rFonts w:eastAsiaTheme="minorHAnsi" w:cs="Calibri"/>
          <w:sz w:val="24"/>
          <w:szCs w:val="24"/>
          <w:lang w:eastAsia="en-US" w:bidi="ar-SA"/>
        </w:rPr>
        <w:t xml:space="preserve">novità e appuntamenti potranno essere seguiti anche sui canali social Facebook e Instagram con gli hashtag ufficiali: #CivilWeek; #civilweek2020; #MCW2020 </w:t>
      </w:r>
    </w:p>
    <w:p w14:paraId="5995C8F8" w14:textId="77777777" w:rsidR="00592634" w:rsidRDefault="00592634" w:rsidP="005856EF">
      <w:pPr>
        <w:pStyle w:val="p1"/>
        <w:spacing w:before="0" w:beforeAutospacing="0" w:after="0" w:afterAutospacing="0"/>
        <w:textAlignment w:val="baseline"/>
        <w:rPr>
          <w:rStyle w:val="s1"/>
          <w:rFonts w:ascii="Helvetica Neue" w:hAnsi="Helvetica Neue"/>
          <w:color w:val="666666"/>
          <w:sz w:val="24"/>
          <w:szCs w:val="24"/>
          <w:bdr w:val="none" w:sz="0" w:space="0" w:color="auto" w:frame="1"/>
        </w:rPr>
      </w:pPr>
    </w:p>
    <w:p w14:paraId="4B0A30FC" w14:textId="77777777" w:rsidR="005856EF" w:rsidRDefault="005856EF" w:rsidP="005856EF">
      <w:pPr>
        <w:pStyle w:val="p1"/>
        <w:spacing w:before="0" w:beforeAutospacing="0" w:after="0" w:afterAutospacing="0"/>
        <w:textAlignment w:val="baseline"/>
        <w:rPr>
          <w:rStyle w:val="s1"/>
          <w:rFonts w:ascii="Helvetica Neue" w:hAnsi="Helvetica Neue"/>
          <w:color w:val="666666"/>
          <w:sz w:val="24"/>
          <w:szCs w:val="24"/>
          <w:bdr w:val="none" w:sz="0" w:space="0" w:color="auto" w:frame="1"/>
        </w:rPr>
      </w:pPr>
    </w:p>
    <w:p w14:paraId="015D4294" w14:textId="77777777" w:rsidR="00E90528" w:rsidRDefault="00E90528" w:rsidP="005856EF">
      <w:pPr>
        <w:spacing w:line="300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10618D9" w14:textId="164FE7E3" w:rsidR="005856EF" w:rsidRPr="00B7710D" w:rsidRDefault="00830906" w:rsidP="005856EF">
      <w:pPr>
        <w:spacing w:line="300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SCUOLA SICOMORO I-CARE: LA SCUOLA DELLA SECONDA OPPORTUNITA’</w:t>
      </w:r>
    </w:p>
    <w:p w14:paraId="41F42CDA" w14:textId="77777777" w:rsidR="005856EF" w:rsidRPr="00B7710D" w:rsidRDefault="005856EF" w:rsidP="005856EF">
      <w:pPr>
        <w:spacing w:line="300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F696FE0" w14:textId="77777777" w:rsidR="005856EF" w:rsidRPr="00B7710D" w:rsidRDefault="005856EF" w:rsidP="005856EF">
      <w:pPr>
        <w:adjustRightInd w:val="0"/>
        <w:spacing w:line="280" w:lineRule="atLeast"/>
        <w:rPr>
          <w:rFonts w:cs="Times Roman"/>
          <w:sz w:val="24"/>
          <w:szCs w:val="24"/>
        </w:rPr>
      </w:pPr>
      <w:r w:rsidRPr="00B7710D">
        <w:rPr>
          <w:rFonts w:cs="Times Roman"/>
          <w:b/>
          <w:sz w:val="24"/>
          <w:szCs w:val="24"/>
        </w:rPr>
        <w:t>Fondazione Sicomoro per l’Istruzione Onlus</w:t>
      </w:r>
      <w:r w:rsidRPr="00B7710D">
        <w:rPr>
          <w:rFonts w:cs="Times Roman"/>
          <w:sz w:val="24"/>
          <w:szCs w:val="24"/>
        </w:rPr>
        <w:t xml:space="preserve"> offre, con la </w:t>
      </w:r>
      <w:r w:rsidRPr="00B7710D">
        <w:rPr>
          <w:rFonts w:cs="Times Roman"/>
          <w:b/>
          <w:sz w:val="24"/>
          <w:szCs w:val="24"/>
        </w:rPr>
        <w:t>Scuola Sicomoro I-Care</w:t>
      </w:r>
      <w:r w:rsidRPr="00B7710D">
        <w:rPr>
          <w:rFonts w:cs="Times Roman"/>
          <w:sz w:val="24"/>
          <w:szCs w:val="24"/>
        </w:rPr>
        <w:t xml:space="preserve">, una seconda opportunità a ragazze e ragazzi che, con alle spalle storie di fallimenti scolastici e talvolta contesti familiari difficili, sono a rischio di dispersione. </w:t>
      </w:r>
    </w:p>
    <w:p w14:paraId="1B9DA3AE" w14:textId="77777777" w:rsidR="005856EF" w:rsidRDefault="005856EF" w:rsidP="005856EF">
      <w:pPr>
        <w:adjustRightInd w:val="0"/>
        <w:spacing w:line="280" w:lineRule="atLeast"/>
        <w:rPr>
          <w:rFonts w:cs="Times Roman"/>
          <w:sz w:val="24"/>
          <w:szCs w:val="24"/>
        </w:rPr>
      </w:pPr>
      <w:r w:rsidRPr="00B7710D">
        <w:rPr>
          <w:rFonts w:cs="Times Roman"/>
          <w:sz w:val="24"/>
          <w:szCs w:val="24"/>
        </w:rPr>
        <w:t xml:space="preserve">La Fondazione nasce ufficialmente nel </w:t>
      </w:r>
      <w:r w:rsidRPr="00B7710D">
        <w:rPr>
          <w:rFonts w:cs="Times Roman"/>
          <w:b/>
          <w:sz w:val="24"/>
          <w:szCs w:val="24"/>
        </w:rPr>
        <w:t>2012</w:t>
      </w:r>
      <w:r w:rsidRPr="00B7710D">
        <w:rPr>
          <w:rFonts w:cs="Times Roman"/>
          <w:sz w:val="24"/>
          <w:szCs w:val="24"/>
        </w:rPr>
        <w:t xml:space="preserve">, dando seguito alle esperienze del progetto Scuola </w:t>
      </w:r>
    </w:p>
    <w:p w14:paraId="698BBA47" w14:textId="77777777" w:rsidR="005856EF" w:rsidRDefault="005856EF" w:rsidP="005856EF">
      <w:pPr>
        <w:adjustRightInd w:val="0"/>
        <w:spacing w:line="280" w:lineRule="atLeast"/>
        <w:rPr>
          <w:rFonts w:cs="Times Roman"/>
          <w:sz w:val="24"/>
          <w:szCs w:val="24"/>
        </w:rPr>
      </w:pPr>
    </w:p>
    <w:p w14:paraId="1AF5C58F" w14:textId="099D106C" w:rsidR="005856EF" w:rsidRPr="00B7710D" w:rsidRDefault="005856EF" w:rsidP="005856EF">
      <w:pPr>
        <w:adjustRightInd w:val="0"/>
        <w:spacing w:line="280" w:lineRule="atLeast"/>
        <w:rPr>
          <w:rFonts w:cs="Times Roman"/>
          <w:sz w:val="24"/>
          <w:szCs w:val="24"/>
        </w:rPr>
      </w:pPr>
      <w:r w:rsidRPr="00B7710D">
        <w:rPr>
          <w:rFonts w:cs="Times Roman"/>
          <w:sz w:val="24"/>
          <w:szCs w:val="24"/>
        </w:rPr>
        <w:t>Popolare I-Care, lanciato a Milano da Padre Eugenio Brambilla, barnabita, nel 2001 per favorire l’accesso all’istruzione di giovani in condizione di disagio</w:t>
      </w:r>
    </w:p>
    <w:p w14:paraId="61A8C8FA" w14:textId="77777777" w:rsidR="005856EF" w:rsidRPr="00B7710D" w:rsidRDefault="005856EF" w:rsidP="005856EF">
      <w:pPr>
        <w:adjustRightInd w:val="0"/>
        <w:spacing w:line="280" w:lineRule="atLeast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B7710D">
        <w:rPr>
          <w:rFonts w:cs="Times Roman"/>
          <w:sz w:val="24"/>
          <w:szCs w:val="24"/>
        </w:rPr>
        <w:t xml:space="preserve">La </w:t>
      </w:r>
      <w:r w:rsidRPr="00B7710D">
        <w:rPr>
          <w:rFonts w:cs="Times Roman"/>
          <w:b/>
          <w:sz w:val="24"/>
          <w:szCs w:val="24"/>
        </w:rPr>
        <w:t>Scuola Sicomoro I-Care</w:t>
      </w:r>
      <w:r w:rsidRPr="00B7710D">
        <w:rPr>
          <w:rFonts w:cs="Times Roman"/>
          <w:sz w:val="24"/>
          <w:szCs w:val="24"/>
        </w:rPr>
        <w:t xml:space="preserve"> ha, oggi, tra i suoi obiettivi, lo </w:t>
      </w:r>
      <w:r w:rsidRPr="00B7710D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studio e la replica di modelli di successo nel contrasto alla dispersione scolastica, grazie ai quali sensibilizzare l’opinione pubblica e le istituzioni. </w:t>
      </w:r>
      <w:r w:rsidRPr="00B7710D">
        <w:rPr>
          <w:rFonts w:cs="Times New Roman"/>
          <w:sz w:val="24"/>
          <w:szCs w:val="24"/>
        </w:rPr>
        <w:t xml:space="preserve">Come scuola della seconda occasione promuove un’opportunità altra e diversa, un luogo educativo e di riconoscimento sociale degli apprendimenti e delle potenzialità, una scuola nuovamente pattuita e ritualizzata per riavvicinarsi all’apprendimento e migliorare le proprie </w:t>
      </w:r>
      <w:r w:rsidRPr="00B7710D">
        <w:rPr>
          <w:rFonts w:cs="Times New Roman"/>
          <w:i/>
          <w:iCs/>
          <w:sz w:val="24"/>
          <w:szCs w:val="24"/>
        </w:rPr>
        <w:t xml:space="preserve">chances </w:t>
      </w:r>
      <w:r w:rsidRPr="00B7710D">
        <w:rPr>
          <w:rFonts w:cs="Times New Roman"/>
          <w:sz w:val="24"/>
          <w:szCs w:val="24"/>
        </w:rPr>
        <w:t>di vita.</w:t>
      </w:r>
    </w:p>
    <w:p w14:paraId="23330A58" w14:textId="77777777" w:rsidR="005856EF" w:rsidRPr="00B7710D" w:rsidRDefault="005856EF" w:rsidP="005856EF">
      <w:pPr>
        <w:adjustRightInd w:val="0"/>
        <w:spacing w:line="280" w:lineRule="atLeast"/>
        <w:rPr>
          <w:rFonts w:cs="Times Roman"/>
          <w:sz w:val="24"/>
          <w:szCs w:val="24"/>
        </w:rPr>
      </w:pPr>
      <w:r w:rsidRPr="00B7710D">
        <w:rPr>
          <w:rFonts w:cs="Times Roman"/>
          <w:sz w:val="24"/>
          <w:szCs w:val="24"/>
        </w:rPr>
        <w:t xml:space="preserve">Nelle sue aule giovani tra i tredici e i sedici anni, con insegnanti ed educatori, condividono un metodo per affrontare le proprie difficoltà e superarle, in un anno di intenso lavoro. Un impegno serio che essi prendono con la scuola, la famiglia e tutti coloro che sostengono la loro sfida. </w:t>
      </w:r>
      <w:r w:rsidRPr="00B7710D">
        <w:rPr>
          <w:rFonts w:eastAsia="Times New Roman" w:cs="Times New Roman"/>
          <w:sz w:val="24"/>
          <w:szCs w:val="24"/>
          <w:bdr w:val="none" w:sz="0" w:space="0" w:color="auto" w:frame="1"/>
        </w:rPr>
        <w:t>Si tratta di un percorso scolastico annuale finalizzato al raggiungimento della licenza media, rivolto ad alunni regolarmente iscritti alle Scuole Secondarie di primo grado del territorio.</w:t>
      </w:r>
    </w:p>
    <w:p w14:paraId="78209E8B" w14:textId="77777777" w:rsidR="005856EF" w:rsidRPr="00B7710D" w:rsidRDefault="005856EF" w:rsidP="005856EF">
      <w:pPr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B7710D">
        <w:rPr>
          <w:rFonts w:cs="Times New Roman"/>
          <w:sz w:val="24"/>
          <w:szCs w:val="24"/>
        </w:rPr>
        <w:t xml:space="preserve">Quest’anno la Fondazione Sicomoro per l’Istruzione Onlus ha avviato tre classi tra </w:t>
      </w:r>
      <w:r w:rsidRPr="00B7710D">
        <w:rPr>
          <w:rFonts w:cs="Times New Roman"/>
          <w:b/>
          <w:sz w:val="24"/>
          <w:szCs w:val="24"/>
        </w:rPr>
        <w:t>Milano</w:t>
      </w:r>
      <w:r w:rsidRPr="00B7710D">
        <w:rPr>
          <w:rFonts w:cs="Times New Roman"/>
          <w:sz w:val="24"/>
          <w:szCs w:val="24"/>
        </w:rPr>
        <w:t xml:space="preserve"> e </w:t>
      </w:r>
      <w:r w:rsidRPr="00B7710D">
        <w:rPr>
          <w:rFonts w:cs="Times New Roman"/>
          <w:b/>
          <w:sz w:val="24"/>
          <w:szCs w:val="24"/>
        </w:rPr>
        <w:t>Lod</w:t>
      </w:r>
      <w:r w:rsidRPr="00B7710D">
        <w:rPr>
          <w:rFonts w:cs="Times New Roman"/>
          <w:sz w:val="24"/>
          <w:szCs w:val="24"/>
        </w:rPr>
        <w:t xml:space="preserve">i, accogliendo trentacinque alunni e alunne segnalati da sedici Scuole Secondarie di Primo grado. </w:t>
      </w:r>
    </w:p>
    <w:p w14:paraId="166F2CC4" w14:textId="77777777" w:rsidR="005856EF" w:rsidRPr="00B7710D" w:rsidRDefault="005856EF" w:rsidP="005856EF">
      <w:pPr>
        <w:rPr>
          <w:rFonts w:eastAsia="Times New Roman" w:cs="Times New Roman"/>
          <w:sz w:val="24"/>
          <w:szCs w:val="24"/>
          <w:shd w:val="clear" w:color="auto" w:fill="FFFFFF"/>
        </w:rPr>
      </w:pPr>
      <w:r w:rsidRPr="00B7710D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Anno dopo anno sono diventati sempre più solidi i rapporti con le scuole del territorio e con i loro Consigli di Classe. Questo ha contribuito a dar vita a un modello </w:t>
      </w:r>
      <w:r w:rsidRPr="00B7710D">
        <w:rPr>
          <w:rFonts w:eastAsia="Times New Roman" w:cs="Times New Roman"/>
          <w:sz w:val="24"/>
          <w:szCs w:val="24"/>
          <w:shd w:val="clear" w:color="auto" w:fill="FFFFFF"/>
        </w:rPr>
        <w:t xml:space="preserve">di lotta alla dispersione scolastica sostenibile, grazie alla sua capacità di mettere insieme il pubblico </w:t>
      </w:r>
    </w:p>
    <w:p w14:paraId="42150ED4" w14:textId="77777777" w:rsidR="005856EF" w:rsidRPr="00B7710D" w:rsidRDefault="005856EF" w:rsidP="005856EF">
      <w:pPr>
        <w:rPr>
          <w:rFonts w:eastAsia="Times New Roman" w:cs="Times New Roman"/>
          <w:sz w:val="24"/>
          <w:szCs w:val="24"/>
          <w:shd w:val="clear" w:color="auto" w:fill="FFFFFF"/>
        </w:rPr>
      </w:pPr>
      <w:r w:rsidRPr="00B7710D">
        <w:rPr>
          <w:rFonts w:eastAsia="Times New Roman" w:cs="Times New Roman"/>
          <w:sz w:val="24"/>
          <w:szCs w:val="24"/>
          <w:shd w:val="clear" w:color="auto" w:fill="FFFFFF"/>
        </w:rPr>
        <w:t xml:space="preserve">( </w:t>
      </w:r>
      <w:r w:rsidRPr="00B7710D">
        <w:rPr>
          <w:rFonts w:eastAsia="Times New Roman" w:cs="Times New Roman"/>
          <w:b/>
          <w:sz w:val="24"/>
          <w:szCs w:val="24"/>
          <w:shd w:val="clear" w:color="auto" w:fill="FFFFFF"/>
        </w:rPr>
        <w:t>l’Ufficio Scolastico Regionale</w:t>
      </w:r>
      <w:r w:rsidRPr="00B7710D">
        <w:rPr>
          <w:rFonts w:eastAsia="Times New Roman" w:cs="Times New Roman"/>
          <w:sz w:val="24"/>
          <w:szCs w:val="24"/>
          <w:shd w:val="clear" w:color="auto" w:fill="FFFFFF"/>
        </w:rPr>
        <w:t xml:space="preserve"> che invia i docenti; le </w:t>
      </w:r>
      <w:r w:rsidRPr="00B7710D">
        <w:rPr>
          <w:rFonts w:eastAsia="Times New Roman" w:cs="Times New Roman"/>
          <w:b/>
          <w:sz w:val="24"/>
          <w:szCs w:val="24"/>
          <w:shd w:val="clear" w:color="auto" w:fill="FFFFFF"/>
        </w:rPr>
        <w:t>scuole del territorio</w:t>
      </w:r>
      <w:r w:rsidRPr="00B7710D">
        <w:rPr>
          <w:rFonts w:eastAsia="Times New Roman" w:cs="Times New Roman"/>
          <w:sz w:val="24"/>
          <w:szCs w:val="24"/>
          <w:shd w:val="clear" w:color="auto" w:fill="FFFFFF"/>
        </w:rPr>
        <w:t xml:space="preserve"> che segnalano i ragazzi in difficoltà e continuano a seguirli durante il percorso; il </w:t>
      </w:r>
      <w:r w:rsidRPr="00B7710D">
        <w:rPr>
          <w:rFonts w:eastAsia="Times New Roman" w:cs="Times New Roman"/>
          <w:b/>
          <w:sz w:val="24"/>
          <w:szCs w:val="24"/>
          <w:shd w:val="clear" w:color="auto" w:fill="FFFFFF"/>
        </w:rPr>
        <w:t>Comune di Milano</w:t>
      </w:r>
      <w:r w:rsidRPr="00B7710D">
        <w:rPr>
          <w:rFonts w:eastAsia="Times New Roman" w:cs="Times New Roman"/>
          <w:sz w:val="24"/>
          <w:szCs w:val="24"/>
          <w:shd w:val="clear" w:color="auto" w:fill="FFFFFF"/>
        </w:rPr>
        <w:t xml:space="preserve"> che da sempre sostiene l’iniziativa) e il privato (i tanti donatori che sono vicini alla Scuola, tra cui diversi Rotary Club milanesi).</w:t>
      </w:r>
    </w:p>
    <w:p w14:paraId="3CE6BAA0" w14:textId="77777777" w:rsidR="005856EF" w:rsidRPr="00B7710D" w:rsidRDefault="005856EF" w:rsidP="005856EF">
      <w:pPr>
        <w:pStyle w:val="Corpodeltesto"/>
        <w:ind w:right="351"/>
        <w:jc w:val="both"/>
      </w:pPr>
    </w:p>
    <w:p w14:paraId="7A925D45" w14:textId="77777777" w:rsidR="005856EF" w:rsidRPr="00B7710D" w:rsidRDefault="005856EF" w:rsidP="005856EF">
      <w:pPr>
        <w:pStyle w:val="Corpodeltesto"/>
        <w:ind w:left="566" w:right="351"/>
        <w:jc w:val="both"/>
      </w:pPr>
    </w:p>
    <w:p w14:paraId="7D39C9B0" w14:textId="77777777" w:rsidR="00FA25CA" w:rsidRDefault="00FA25CA">
      <w:pPr>
        <w:pStyle w:val="Corpodeltesto"/>
        <w:spacing w:before="3"/>
        <w:rPr>
          <w:rFonts w:ascii="Times New Roman"/>
        </w:rPr>
        <w:sectPr w:rsidR="00FA25CA" w:rsidSect="00CA02F8">
          <w:headerReference w:type="default" r:id="rId12"/>
          <w:footerReference w:type="default" r:id="rId13"/>
          <w:type w:val="continuous"/>
          <w:pgSz w:w="11910" w:h="16840"/>
          <w:pgMar w:top="1660" w:right="860" w:bottom="880" w:left="840" w:header="1417" w:footer="1134" w:gutter="0"/>
          <w:pgNumType w:start="1"/>
          <w:cols w:space="720"/>
          <w:docGrid w:linePitch="299"/>
        </w:sectPr>
      </w:pPr>
    </w:p>
    <w:p w14:paraId="7D39C9C3" w14:textId="77777777" w:rsidR="00FA25CA" w:rsidRPr="00C723D7" w:rsidRDefault="00FA25CA">
      <w:pPr>
        <w:pStyle w:val="Corpodeltesto"/>
        <w:spacing w:before="6"/>
        <w:rPr>
          <w:sz w:val="29"/>
          <w:lang w:val="en-US"/>
        </w:rPr>
      </w:pPr>
    </w:p>
    <w:p w14:paraId="7D39C9C4" w14:textId="11E8413D" w:rsidR="00FA25CA" w:rsidRDefault="00FA25CA" w:rsidP="3757FBF6">
      <w:pPr>
        <w:pStyle w:val="Corpodeltesto"/>
        <w:spacing w:before="94" w:line="280" w:lineRule="auto"/>
        <w:ind w:left="566" w:right="351"/>
        <w:rPr>
          <w:color w:val="231F20"/>
          <w:lang w:val="en-US"/>
        </w:rPr>
      </w:pPr>
    </w:p>
    <w:sectPr w:rsidR="00FA25CA" w:rsidSect="00CA02F8">
      <w:pgSz w:w="11910" w:h="16840"/>
      <w:pgMar w:top="1660" w:right="860" w:bottom="880" w:left="840" w:header="1417" w:footer="6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C9D8" w14:textId="77777777" w:rsidR="00592634" w:rsidRDefault="00592634">
      <w:r>
        <w:separator/>
      </w:r>
    </w:p>
  </w:endnote>
  <w:endnote w:type="continuationSeparator" w:id="0">
    <w:p w14:paraId="7D39C9DA" w14:textId="77777777" w:rsidR="00592634" w:rsidRDefault="0059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C9D3" w14:textId="7ED96CB4" w:rsidR="00592634" w:rsidRDefault="00592634">
    <w:pPr>
      <w:pStyle w:val="Corpodel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7D39C9D6" wp14:editId="51066EE7">
              <wp:simplePos x="0" y="0"/>
              <wp:positionH relativeFrom="page">
                <wp:posOffset>3687445</wp:posOffset>
              </wp:positionH>
              <wp:positionV relativeFrom="page">
                <wp:posOffset>10109835</wp:posOffset>
              </wp:positionV>
              <wp:extent cx="177800" cy="152400"/>
              <wp:effectExtent l="4445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9C9D8" w14:textId="77777777" w:rsidR="00592634" w:rsidRPr="00C723D7" w:rsidRDefault="00592634">
                          <w:pPr>
                            <w:pStyle w:val="Corpodeltesto"/>
                            <w:spacing w:line="213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 w:rsidRPr="00C723D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23D7">
                            <w:rPr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723D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0B69">
                            <w:rPr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 w:rsidRPr="00C723D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0.35pt;margin-top:796.05pt;width:14pt;height:12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iT96oCAACo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" filled="f" stroked="f">
              <v:textbox inset="0,0,0,0">
                <w:txbxContent>
                  <w:p w14:paraId="7D39C9D8" w14:textId="77777777" w:rsidR="00FA25CA" w:rsidRPr="00C723D7" w:rsidRDefault="00C723D7">
                    <w:pPr>
                      <w:pStyle w:val="Corpodeltesto"/>
                      <w:spacing w:line="213" w:lineRule="exact"/>
                      <w:ind w:left="40"/>
                      <w:rPr>
                        <w:sz w:val="16"/>
                        <w:szCs w:val="16"/>
                      </w:rPr>
                    </w:pPr>
                    <w:r w:rsidRPr="00C723D7">
                      <w:rPr>
                        <w:sz w:val="16"/>
                        <w:szCs w:val="16"/>
                      </w:rPr>
                      <w:fldChar w:fldCharType="begin"/>
                    </w:r>
                    <w:r w:rsidRPr="00C723D7">
                      <w:rPr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 w:rsidRPr="00C723D7">
                      <w:rPr>
                        <w:sz w:val="16"/>
                        <w:szCs w:val="16"/>
                      </w:rPr>
                      <w:fldChar w:fldCharType="separate"/>
                    </w:r>
                    <w:r w:rsidR="005856EF">
                      <w:rPr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 w:rsidRPr="00C723D7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584" behindDoc="1" locked="0" layoutInCell="1" allowOverlap="1" wp14:anchorId="7D39C9D7" wp14:editId="6B692B9E">
              <wp:simplePos x="0" y="0"/>
              <wp:positionH relativeFrom="page">
                <wp:posOffset>1576070</wp:posOffset>
              </wp:positionH>
              <wp:positionV relativeFrom="page">
                <wp:posOffset>10377805</wp:posOffset>
              </wp:positionV>
              <wp:extent cx="4400550" cy="131445"/>
              <wp:effectExtent l="1270" t="1905" r="508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9C9D9" w14:textId="77777777" w:rsidR="00592634" w:rsidRDefault="00592634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4"/>
                            </w:rPr>
                            <w:t xml:space="preserve">Fondazione Sicomoro per l’istruzione ONLUS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- Piazza Missori 4 - 20122 MILANO - Italia - CF 97612620159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24.1pt;margin-top:817.15pt;width:346.5pt;height:10.35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" filled="f" stroked="f">
              <v:textbox inset="0,0,0,0">
                <w:txbxContent>
                  <w:p w14:paraId="7D39C9D9" w14:textId="77777777" w:rsidR="00FA25CA" w:rsidRDefault="00C723D7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 xml:space="preserve">Fondazione Sicomoro per l’istruzione ONLUS </w:t>
                    </w:r>
                    <w:r>
                      <w:rPr>
                        <w:color w:val="231F20"/>
                        <w:sz w:val="14"/>
                      </w:rPr>
                      <w:t>- Piazza Missori 4 - 20122 MILANO - Italia - CF 97612620159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C9D4" w14:textId="77777777" w:rsidR="00592634" w:rsidRDefault="00592634">
      <w:r>
        <w:separator/>
      </w:r>
    </w:p>
  </w:footnote>
  <w:footnote w:type="continuationSeparator" w:id="0">
    <w:p w14:paraId="7D39C9D6" w14:textId="77777777" w:rsidR="00592634" w:rsidRDefault="00592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C171" w14:textId="5A0BB549" w:rsidR="00592634" w:rsidRDefault="00592634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68432511" behindDoc="1" locked="0" layoutInCell="1" allowOverlap="1" wp14:anchorId="7D39C9D4" wp14:editId="22B19CA0">
          <wp:simplePos x="0" y="0"/>
          <wp:positionH relativeFrom="page">
            <wp:posOffset>3535045</wp:posOffset>
          </wp:positionH>
          <wp:positionV relativeFrom="page">
            <wp:posOffset>333538</wp:posOffset>
          </wp:positionV>
          <wp:extent cx="489585" cy="463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58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8D9A4E" w14:textId="77777777" w:rsidR="00592634" w:rsidRDefault="00592634">
    <w:pPr>
      <w:pStyle w:val="Corpodeltesto"/>
      <w:spacing w:line="14" w:lineRule="auto"/>
    </w:pPr>
  </w:p>
  <w:p w14:paraId="222ED4FB" w14:textId="77777777" w:rsidR="00592634" w:rsidRDefault="00592634">
    <w:pPr>
      <w:pStyle w:val="Corpodeltesto"/>
      <w:spacing w:line="14" w:lineRule="auto"/>
    </w:pPr>
  </w:p>
  <w:p w14:paraId="0DBA5959" w14:textId="77777777" w:rsidR="00592634" w:rsidRDefault="00592634">
    <w:pPr>
      <w:pStyle w:val="Corpodeltesto"/>
      <w:spacing w:line="14" w:lineRule="auto"/>
    </w:pPr>
  </w:p>
  <w:p w14:paraId="15016598" w14:textId="77777777" w:rsidR="00592634" w:rsidRDefault="00592634">
    <w:pPr>
      <w:pStyle w:val="Corpodeltesto"/>
      <w:spacing w:line="14" w:lineRule="auto"/>
    </w:pPr>
  </w:p>
  <w:p w14:paraId="1F903225" w14:textId="77777777" w:rsidR="00592634" w:rsidRDefault="00592634">
    <w:pPr>
      <w:pStyle w:val="Corpodeltesto"/>
      <w:spacing w:line="14" w:lineRule="auto"/>
    </w:pPr>
  </w:p>
  <w:p w14:paraId="31C6C9CD" w14:textId="77777777" w:rsidR="00592634" w:rsidRDefault="00592634">
    <w:pPr>
      <w:pStyle w:val="Corpodeltesto"/>
      <w:spacing w:line="14" w:lineRule="auto"/>
    </w:pPr>
  </w:p>
  <w:p w14:paraId="3FEF2B49" w14:textId="77777777" w:rsidR="00592634" w:rsidRDefault="00592634">
    <w:pPr>
      <w:pStyle w:val="Corpodeltesto"/>
      <w:spacing w:line="14" w:lineRule="auto"/>
    </w:pPr>
  </w:p>
  <w:p w14:paraId="7D39C9D2" w14:textId="783D12EB" w:rsidR="00592634" w:rsidRDefault="00592634">
    <w:pPr>
      <w:pStyle w:val="Corpodeltesto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24AB"/>
    <w:multiLevelType w:val="hybridMultilevel"/>
    <w:tmpl w:val="E9D8B49A"/>
    <w:lvl w:ilvl="0" w:tplc="0410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CA"/>
    <w:rsid w:val="00110BC3"/>
    <w:rsid w:val="00222C96"/>
    <w:rsid w:val="00391B0F"/>
    <w:rsid w:val="004364EA"/>
    <w:rsid w:val="00547749"/>
    <w:rsid w:val="00550C3F"/>
    <w:rsid w:val="005856EF"/>
    <w:rsid w:val="00592634"/>
    <w:rsid w:val="00830906"/>
    <w:rsid w:val="00C367C5"/>
    <w:rsid w:val="00C723D7"/>
    <w:rsid w:val="00CA02F8"/>
    <w:rsid w:val="00CC40FA"/>
    <w:rsid w:val="00CD1413"/>
    <w:rsid w:val="00E90528"/>
    <w:rsid w:val="00ED0B69"/>
    <w:rsid w:val="00F85701"/>
    <w:rsid w:val="00FA25CA"/>
    <w:rsid w:val="00FA2CB9"/>
    <w:rsid w:val="3757F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3"/>
    </o:shapelayout>
  </w:shapeDefaults>
  <w:decimalSymbol w:val=","/>
  <w:listSeparator w:val=";"/>
  <w14:docId w14:val="7D39C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Helvetica Neue" w:eastAsia="Helvetica Neue" w:hAnsi="Helvetica Neue" w:cs="Helvetica Neue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47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7749"/>
    <w:rPr>
      <w:rFonts w:ascii="Helvetica Neue" w:eastAsia="Helvetica Neue" w:hAnsi="Helvetica Neue" w:cs="Helvetica Neu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7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7749"/>
    <w:rPr>
      <w:rFonts w:ascii="Helvetica Neue" w:eastAsia="Helvetica Neue" w:hAnsi="Helvetica Neue" w:cs="Helvetica Neue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6E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56EF"/>
    <w:rPr>
      <w:rFonts w:ascii="Lucida Grande" w:eastAsia="Helvetica Neue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5856E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5856E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5856EF"/>
    <w:rPr>
      <w:b/>
      <w:bCs/>
    </w:rPr>
  </w:style>
  <w:style w:type="paragraph" w:customStyle="1" w:styleId="p1">
    <w:name w:val="p1"/>
    <w:basedOn w:val="Normale"/>
    <w:rsid w:val="005856E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bidi="ar-SA"/>
    </w:rPr>
  </w:style>
  <w:style w:type="character" w:customStyle="1" w:styleId="s1">
    <w:name w:val="s1"/>
    <w:basedOn w:val="Caratterepredefinitoparagrafo"/>
    <w:rsid w:val="005856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Helvetica Neue" w:eastAsia="Helvetica Neue" w:hAnsi="Helvetica Neue" w:cs="Helvetica Neue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47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7749"/>
    <w:rPr>
      <w:rFonts w:ascii="Helvetica Neue" w:eastAsia="Helvetica Neue" w:hAnsi="Helvetica Neue" w:cs="Helvetica Neu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7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7749"/>
    <w:rPr>
      <w:rFonts w:ascii="Helvetica Neue" w:eastAsia="Helvetica Neue" w:hAnsi="Helvetica Neue" w:cs="Helvetica Neue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6E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56EF"/>
    <w:rPr>
      <w:rFonts w:ascii="Lucida Grande" w:eastAsia="Helvetica Neue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5856E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5856E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5856EF"/>
    <w:rPr>
      <w:b/>
      <w:bCs/>
    </w:rPr>
  </w:style>
  <w:style w:type="paragraph" w:customStyle="1" w:styleId="p1">
    <w:name w:val="p1"/>
    <w:basedOn w:val="Normale"/>
    <w:rsid w:val="005856E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bidi="ar-SA"/>
    </w:rPr>
  </w:style>
  <w:style w:type="character" w:customStyle="1" w:styleId="s1">
    <w:name w:val="s1"/>
    <w:basedOn w:val="Caratterepredefinitoparagrafo"/>
    <w:rsid w:val="0058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fondazionesicomoro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eventbrite.it/e/biglietti-e-tempo-di-scuola-93069624753?utm_term=eventurl_text" TargetMode="External"/><Relationship Id="rId10" Type="http://schemas.openxmlformats.org/officeDocument/2006/relationships/hyperlink" Target="mailto:comunicazione@fondazionesicom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876</Words>
  <Characters>4996</Characters>
  <Application>Microsoft Macintosh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Marzorati</dc:creator>
  <cp:keywords/>
  <cp:lastModifiedBy>Stefano Marzorati</cp:lastModifiedBy>
  <cp:revision>12</cp:revision>
  <dcterms:created xsi:type="dcterms:W3CDTF">2020-02-13T13:37:00Z</dcterms:created>
  <dcterms:modified xsi:type="dcterms:W3CDTF">2020-02-17T10:25:00Z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2019-10-29T00:00:00Z</vt:filetime>
  </property>
</Properties>
</file>